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2A92A" w14:textId="2BDB4D27" w:rsidR="00F30278" w:rsidRPr="00CF6A42" w:rsidRDefault="00022A65" w:rsidP="00CF6A42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bookmarkStart w:id="0" w:name="bookmark=id.gjdgxs" w:colFirst="0" w:colLast="0"/>
      <w:bookmarkEnd w:id="0"/>
      <w:r>
        <w:rPr>
          <w:b/>
          <w:color w:val="111111"/>
          <w:sz w:val="24"/>
          <w:szCs w:val="24"/>
        </w:rPr>
        <w:t xml:space="preserve">FUNDO DE AÇÕES AFIRMATIVAS DA ASSOCIAÇÃO BRASILEIRA DE RELAÇÕES INTERNACIONAIS </w:t>
      </w:r>
      <w:r>
        <w:rPr>
          <w:b/>
          <w:color w:val="000000"/>
          <w:sz w:val="24"/>
          <w:szCs w:val="24"/>
        </w:rPr>
        <w:t>(FIAA-ABRI) </w:t>
      </w:r>
    </w:p>
    <w:p w14:paraId="1D909171" w14:textId="77777777" w:rsidR="00F30278" w:rsidRDefault="00022A65">
      <w:pPr>
        <w:spacing w:before="280" w:after="0" w:line="240" w:lineRule="auto"/>
        <w:jc w:val="center"/>
        <w:rPr>
          <w:sz w:val="24"/>
          <w:szCs w:val="24"/>
        </w:rPr>
      </w:pPr>
      <w:r>
        <w:rPr>
          <w:b/>
          <w:color w:val="111111"/>
          <w:sz w:val="24"/>
          <w:szCs w:val="24"/>
        </w:rPr>
        <w:t>AUTODECLARAÇÃO CIVIL – VAGAS DE ACESSO AFIRMATIVO</w:t>
      </w:r>
    </w:p>
    <w:p w14:paraId="4E286614" w14:textId="77777777" w:rsidR="00F30278" w:rsidRDefault="00F30278">
      <w:pPr>
        <w:spacing w:before="280" w:after="0" w:line="240" w:lineRule="auto"/>
        <w:jc w:val="center"/>
        <w:rPr>
          <w:sz w:val="24"/>
          <w:szCs w:val="24"/>
        </w:rPr>
      </w:pPr>
    </w:p>
    <w:p w14:paraId="7EE0F8C9" w14:textId="2AE2776C" w:rsidR="00F30278" w:rsidRDefault="00022A65">
      <w:pPr>
        <w:spacing w:before="280" w:after="0" w:line="360" w:lineRule="auto"/>
        <w:rPr>
          <w:sz w:val="24"/>
          <w:szCs w:val="24"/>
        </w:rPr>
      </w:pPr>
      <w:r>
        <w:rPr>
          <w:color w:val="111111"/>
          <w:sz w:val="24"/>
          <w:szCs w:val="24"/>
        </w:rPr>
        <w:t xml:space="preserve">Eu___________________________________________________________________________, portadora/portador do RG/RNE/DNI/Passaporte nº ______________, </w:t>
      </w:r>
      <w:r>
        <w:rPr>
          <w:b/>
          <w:color w:val="111111"/>
          <w:sz w:val="24"/>
          <w:szCs w:val="24"/>
        </w:rPr>
        <w:t>DECLARO</w:t>
      </w:r>
      <w:r>
        <w:rPr>
          <w:color w:val="111111"/>
          <w:sz w:val="24"/>
          <w:szCs w:val="24"/>
        </w:rPr>
        <w:t xml:space="preserve">, para fins de inscrição nas vagas de acesso afirmativo para o </w:t>
      </w:r>
      <w:r w:rsidR="00C1248C" w:rsidRPr="00C1248C">
        <w:rPr>
          <w:color w:val="111111"/>
          <w:sz w:val="24"/>
          <w:szCs w:val="24"/>
        </w:rPr>
        <w:t>7º Seminário de Graduação e Pós-Graduação em Relações Internacionais</w:t>
      </w:r>
      <w:r>
        <w:rPr>
          <w:color w:val="111111"/>
          <w:sz w:val="24"/>
          <w:szCs w:val="24"/>
        </w:rPr>
        <w:t>, sob as penas da lei, que sou:</w:t>
      </w:r>
    </w:p>
    <w:p w14:paraId="17B529F6" w14:textId="77777777" w:rsidR="00F30278" w:rsidRDefault="00022A65">
      <w:pPr>
        <w:spacing w:before="280" w:after="0" w:line="360" w:lineRule="auto"/>
        <w:rPr>
          <w:sz w:val="24"/>
          <w:szCs w:val="24"/>
        </w:rPr>
      </w:pPr>
      <w:proofErr w:type="gramStart"/>
      <w:r>
        <w:rPr>
          <w:color w:val="111111"/>
          <w:sz w:val="24"/>
          <w:szCs w:val="24"/>
        </w:rPr>
        <w:t>( )</w:t>
      </w:r>
      <w:proofErr w:type="gramEnd"/>
      <w:r>
        <w:rPr>
          <w:color w:val="111111"/>
          <w:sz w:val="24"/>
          <w:szCs w:val="24"/>
        </w:rPr>
        <w:t xml:space="preserve"> Preta/o ou parda/o</w:t>
      </w:r>
    </w:p>
    <w:p w14:paraId="1C178E6C" w14:textId="77777777" w:rsidR="00F30278" w:rsidRDefault="00022A65">
      <w:pPr>
        <w:spacing w:before="280" w:after="0" w:line="360" w:lineRule="auto"/>
        <w:rPr>
          <w:sz w:val="24"/>
          <w:szCs w:val="24"/>
        </w:rPr>
      </w:pPr>
      <w:proofErr w:type="gramStart"/>
      <w:r>
        <w:rPr>
          <w:color w:val="111111"/>
          <w:sz w:val="24"/>
          <w:szCs w:val="24"/>
        </w:rPr>
        <w:t>( )</w:t>
      </w:r>
      <w:proofErr w:type="gramEnd"/>
      <w:r>
        <w:rPr>
          <w:color w:val="111111"/>
          <w:sz w:val="24"/>
          <w:szCs w:val="24"/>
        </w:rPr>
        <w:t xml:space="preserve"> Indígena</w:t>
      </w:r>
    </w:p>
    <w:p w14:paraId="4EBF86B9" w14:textId="77777777" w:rsidR="00F30278" w:rsidRDefault="00022A65">
      <w:pPr>
        <w:spacing w:before="280" w:after="0" w:line="360" w:lineRule="auto"/>
        <w:rPr>
          <w:sz w:val="24"/>
          <w:szCs w:val="24"/>
        </w:rPr>
      </w:pPr>
      <w:proofErr w:type="gramStart"/>
      <w:r>
        <w:rPr>
          <w:color w:val="111111"/>
          <w:sz w:val="24"/>
          <w:szCs w:val="24"/>
        </w:rPr>
        <w:t>( )</w:t>
      </w:r>
      <w:proofErr w:type="gramEnd"/>
      <w:r>
        <w:rPr>
          <w:color w:val="111111"/>
          <w:sz w:val="24"/>
          <w:szCs w:val="24"/>
        </w:rPr>
        <w:t xml:space="preserve"> Quilombola</w:t>
      </w:r>
    </w:p>
    <w:p w14:paraId="24A0379B" w14:textId="77777777" w:rsidR="00F30278" w:rsidRDefault="00022A65">
      <w:pPr>
        <w:spacing w:before="280" w:after="0" w:line="360" w:lineRule="auto"/>
        <w:rPr>
          <w:sz w:val="24"/>
          <w:szCs w:val="24"/>
        </w:rPr>
      </w:pPr>
      <w:proofErr w:type="gramStart"/>
      <w:r>
        <w:rPr>
          <w:color w:val="111111"/>
          <w:sz w:val="24"/>
          <w:szCs w:val="24"/>
        </w:rPr>
        <w:t>( )</w:t>
      </w:r>
      <w:proofErr w:type="gramEnd"/>
      <w:r>
        <w:rPr>
          <w:color w:val="111111"/>
          <w:sz w:val="24"/>
          <w:szCs w:val="24"/>
        </w:rPr>
        <w:t xml:space="preserve"> Portadora/portador de visto humanitário ou refúgio</w:t>
      </w:r>
    </w:p>
    <w:p w14:paraId="64F95D12" w14:textId="6FF0B7A4" w:rsidR="00F30278" w:rsidRDefault="00022A65">
      <w:pPr>
        <w:spacing w:before="280" w:after="0" w:line="360" w:lineRule="auto"/>
        <w:rPr>
          <w:sz w:val="24"/>
          <w:szCs w:val="24"/>
        </w:rPr>
      </w:pPr>
      <w:proofErr w:type="gramStart"/>
      <w:r>
        <w:rPr>
          <w:color w:val="111111"/>
          <w:sz w:val="24"/>
          <w:szCs w:val="24"/>
        </w:rPr>
        <w:t>( )</w:t>
      </w:r>
      <w:proofErr w:type="gramEnd"/>
      <w:r>
        <w:rPr>
          <w:color w:val="111111"/>
          <w:sz w:val="24"/>
          <w:szCs w:val="24"/>
        </w:rPr>
        <w:t xml:space="preserve"> T</w:t>
      </w:r>
      <w:r>
        <w:rPr>
          <w:sz w:val="24"/>
          <w:szCs w:val="24"/>
        </w:rPr>
        <w:t>ransexual, travestis, intersexual ou pessoa não-binária</w:t>
      </w:r>
    </w:p>
    <w:p w14:paraId="00C1F4DC" w14:textId="77777777" w:rsidR="00CF6A42" w:rsidRDefault="00CF6A42">
      <w:pPr>
        <w:spacing w:before="280" w:after="0" w:line="360" w:lineRule="auto"/>
        <w:rPr>
          <w:sz w:val="24"/>
          <w:szCs w:val="24"/>
        </w:rPr>
      </w:pPr>
    </w:p>
    <w:p w14:paraId="4D746749" w14:textId="77777777" w:rsidR="00F30278" w:rsidRDefault="00022A65">
      <w:pPr>
        <w:spacing w:before="280" w:after="0" w:line="360" w:lineRule="auto"/>
        <w:jc w:val="center"/>
        <w:rPr>
          <w:sz w:val="24"/>
          <w:szCs w:val="24"/>
        </w:rPr>
      </w:pPr>
      <w:r>
        <w:rPr>
          <w:color w:val="111111"/>
          <w:sz w:val="24"/>
          <w:szCs w:val="24"/>
        </w:rPr>
        <w:t>Por ser verdade, firmo a presente.</w:t>
      </w:r>
    </w:p>
    <w:p w14:paraId="05AB3D01" w14:textId="680A1C30" w:rsidR="00F30278" w:rsidRDefault="00022A65">
      <w:pPr>
        <w:spacing w:before="280" w:after="0" w:line="360" w:lineRule="auto"/>
        <w:jc w:val="right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______________</w:t>
      </w:r>
      <w:proofErr w:type="gramStart"/>
      <w:r>
        <w:rPr>
          <w:color w:val="111111"/>
          <w:sz w:val="24"/>
          <w:szCs w:val="24"/>
        </w:rPr>
        <w:t>_  ,</w:t>
      </w:r>
      <w:proofErr w:type="gramEnd"/>
      <w:r>
        <w:rPr>
          <w:color w:val="111111"/>
          <w:sz w:val="24"/>
          <w:szCs w:val="24"/>
        </w:rPr>
        <w:t xml:space="preserve"> ____ de ___________________ </w:t>
      </w:r>
      <w:proofErr w:type="spellStart"/>
      <w:r>
        <w:rPr>
          <w:color w:val="111111"/>
          <w:sz w:val="24"/>
          <w:szCs w:val="24"/>
        </w:rPr>
        <w:t>de</w:t>
      </w:r>
      <w:proofErr w:type="spellEnd"/>
      <w:r>
        <w:rPr>
          <w:color w:val="111111"/>
          <w:sz w:val="24"/>
          <w:szCs w:val="24"/>
        </w:rPr>
        <w:t xml:space="preserve"> 202</w:t>
      </w:r>
      <w:r w:rsidR="00C1248C">
        <w:rPr>
          <w:color w:val="111111"/>
          <w:sz w:val="24"/>
          <w:szCs w:val="24"/>
        </w:rPr>
        <w:t>4</w:t>
      </w:r>
      <w:r>
        <w:rPr>
          <w:color w:val="111111"/>
          <w:sz w:val="24"/>
          <w:szCs w:val="24"/>
        </w:rPr>
        <w:t>.</w:t>
      </w:r>
    </w:p>
    <w:p w14:paraId="15500EE8" w14:textId="77777777" w:rsidR="00F30278" w:rsidRDefault="00F30278">
      <w:pPr>
        <w:spacing w:before="280" w:after="0" w:line="240" w:lineRule="auto"/>
        <w:jc w:val="right"/>
        <w:rPr>
          <w:sz w:val="24"/>
          <w:szCs w:val="24"/>
        </w:rPr>
      </w:pPr>
    </w:p>
    <w:p w14:paraId="3B588EF5" w14:textId="77777777" w:rsidR="00F30278" w:rsidRDefault="00F30278" w:rsidP="00CF6A42">
      <w:pPr>
        <w:spacing w:before="280" w:after="0" w:line="240" w:lineRule="auto"/>
        <w:rPr>
          <w:sz w:val="24"/>
          <w:szCs w:val="24"/>
        </w:rPr>
      </w:pPr>
      <w:bookmarkStart w:id="1" w:name="_heading=h.30j0zll" w:colFirst="0" w:colLast="0"/>
      <w:bookmarkEnd w:id="1"/>
    </w:p>
    <w:p w14:paraId="4F711B14" w14:textId="77777777" w:rsidR="00F30278" w:rsidRDefault="00022A65">
      <w:pPr>
        <w:spacing w:before="280" w:after="0" w:line="240" w:lineRule="auto"/>
        <w:jc w:val="center"/>
        <w:rPr>
          <w:sz w:val="24"/>
          <w:szCs w:val="24"/>
        </w:rPr>
      </w:pPr>
      <w:r>
        <w:rPr>
          <w:color w:val="111111"/>
          <w:sz w:val="24"/>
          <w:szCs w:val="24"/>
        </w:rPr>
        <w:t>________________________________________</w:t>
      </w:r>
      <w:r>
        <w:rPr>
          <w:color w:val="111111"/>
          <w:sz w:val="24"/>
          <w:szCs w:val="24"/>
        </w:rPr>
        <w:br/>
        <w:t>Assinatura</w:t>
      </w:r>
    </w:p>
    <w:p w14:paraId="11A156F3" w14:textId="77777777" w:rsidR="009141B3" w:rsidRDefault="009141B3" w:rsidP="00C1248C">
      <w:pPr>
        <w:pStyle w:val="Heading2"/>
        <w:shd w:val="clear" w:color="auto" w:fill="FFFFFF"/>
        <w:rPr>
          <w:rFonts w:asciiTheme="minorHAnsi" w:hAnsiTheme="minorHAnsi" w:cstheme="minorHAnsi"/>
          <w:color w:val="333333"/>
          <w:sz w:val="22"/>
          <w:szCs w:val="22"/>
        </w:rPr>
      </w:pPr>
    </w:p>
    <w:p w14:paraId="20C0B3F0" w14:textId="23BC80AE" w:rsidR="00CF6A42" w:rsidRDefault="00CF6A42" w:rsidP="00C1248C">
      <w:pPr>
        <w:pStyle w:val="Heading2"/>
        <w:shd w:val="clear" w:color="auto" w:fill="FFFFFF"/>
        <w:rPr>
          <w:rFonts w:asciiTheme="minorHAnsi" w:hAnsiTheme="minorHAnsi" w:cstheme="minorHAnsi"/>
          <w:b w:val="0"/>
          <w:bCs w:val="0"/>
          <w:color w:val="333333"/>
          <w:sz w:val="22"/>
          <w:szCs w:val="22"/>
        </w:rPr>
      </w:pPr>
      <w:r w:rsidRPr="008F20D6">
        <w:rPr>
          <w:rFonts w:asciiTheme="minorHAnsi" w:hAnsiTheme="minorHAnsi" w:cstheme="minorHAnsi"/>
          <w:color w:val="333333"/>
          <w:sz w:val="22"/>
          <w:szCs w:val="22"/>
        </w:rPr>
        <w:t>Comissão de Avaliação das Políticas Afirmativas:</w:t>
      </w:r>
      <w:r w:rsidRPr="008F20D6">
        <w:rPr>
          <w:rFonts w:asciiTheme="minorHAnsi" w:hAnsiTheme="minorHAnsi" w:cstheme="minorHAnsi"/>
          <w:b w:val="0"/>
          <w:bCs w:val="0"/>
          <w:color w:val="333333"/>
          <w:sz w:val="22"/>
          <w:szCs w:val="22"/>
        </w:rPr>
        <w:br/>
        <w:t>Andréa Browning Gill (PUC-Rio)</w:t>
      </w:r>
    </w:p>
    <w:p w14:paraId="6429E262" w14:textId="77777777" w:rsidR="009141B3" w:rsidRDefault="009141B3" w:rsidP="009141B3">
      <w:pPr>
        <w:spacing w:after="0"/>
      </w:pPr>
      <w:r>
        <w:t xml:space="preserve">Camila Andrade (UFPB / </w:t>
      </w:r>
      <w:proofErr w:type="spellStart"/>
      <w:r>
        <w:t>Research</w:t>
      </w:r>
      <w:proofErr w:type="spellEnd"/>
      <w:r>
        <w:t xml:space="preserve"> Fellow – Universidade de Joanesburgo)</w:t>
      </w:r>
    </w:p>
    <w:p w14:paraId="2D87C51E" w14:textId="107B459A" w:rsidR="009141B3" w:rsidRPr="009141B3" w:rsidRDefault="009141B3" w:rsidP="009141B3">
      <w:pPr>
        <w:spacing w:after="0"/>
      </w:pPr>
      <w:proofErr w:type="spellStart"/>
      <w:r>
        <w:t>Jéser</w:t>
      </w:r>
      <w:proofErr w:type="spellEnd"/>
      <w:r>
        <w:t xml:space="preserve"> Abílio de Souza (PUC-Rio)</w:t>
      </w:r>
    </w:p>
    <w:sectPr w:rsidR="009141B3" w:rsidRPr="009141B3">
      <w:headerReference w:type="default" r:id="rId7"/>
      <w:footerReference w:type="default" r:id="rId8"/>
      <w:pgSz w:w="11906" w:h="16838"/>
      <w:pgMar w:top="2127" w:right="991" w:bottom="1702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6B3E0" w14:textId="77777777" w:rsidR="0044220B" w:rsidRDefault="0044220B">
      <w:pPr>
        <w:spacing w:after="0" w:line="240" w:lineRule="auto"/>
      </w:pPr>
      <w:r>
        <w:separator/>
      </w:r>
    </w:p>
  </w:endnote>
  <w:endnote w:type="continuationSeparator" w:id="0">
    <w:p w14:paraId="265BC434" w14:textId="77777777" w:rsidR="0044220B" w:rsidRDefault="00442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D6E0" w14:textId="77777777" w:rsidR="00F30278" w:rsidRDefault="00022A6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398DBC7" wp14:editId="7A344D30">
              <wp:simplePos x="0" y="0"/>
              <wp:positionH relativeFrom="column">
                <wp:posOffset>-698499</wp:posOffset>
              </wp:positionH>
              <wp:positionV relativeFrom="paragraph">
                <wp:posOffset>-228599</wp:posOffset>
              </wp:positionV>
              <wp:extent cx="7524750" cy="676275"/>
              <wp:effectExtent l="0" t="0" r="0" b="0"/>
              <wp:wrapNone/>
              <wp:docPr id="218" name="Retângulo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88388" y="3446625"/>
                        <a:ext cx="751522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38219DB" w14:textId="77777777" w:rsidR="00F30278" w:rsidRDefault="00022A65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Associação Brasileira de Relações Internacionais | CNPJ: 08.182.245/0001-99</w:t>
                          </w:r>
                          <w:r>
                            <w:rPr>
                              <w:color w:val="000000"/>
                            </w:rPr>
                            <w:br/>
                            <w:t>Av. Dom José Gaspar, 500, Prédio 04, Sala 01, Coração Eucarístico, Belo Horizonte, Minas Gerais</w:t>
                          </w:r>
                          <w:r>
                            <w:rPr>
                              <w:color w:val="000000"/>
                            </w:rPr>
                            <w:br/>
                            <w:t>CEP: 30.535-901 | Tel.: (31) 3241-5123 | E-mail: secretaria@abri.org.br</w:t>
                          </w:r>
                        </w:p>
                        <w:p w14:paraId="7126C44B" w14:textId="77777777" w:rsidR="00F30278" w:rsidRDefault="00F30278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98DBC7" id="Retângulo 218" o:spid="_x0000_s1026" style="position:absolute;margin-left:-55pt;margin-top:-18pt;width:592.5pt;height:53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" stroked="f">
              <v:textbox inset="2.53958mm,1.2694mm,2.53958mm,1.2694mm">
                <w:txbxContent>
                  <w:p w14:paraId="438219DB" w14:textId="77777777" w:rsidR="00F30278" w:rsidRDefault="00022A65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Associação Brasileira de Relações Internacionais | CNPJ: 08.182.245/0001-99</w:t>
                    </w:r>
                    <w:r>
                      <w:rPr>
                        <w:color w:val="000000"/>
                      </w:rPr>
                      <w:br/>
                      <w:t>Av. Dom José Gaspar, 500, Prédio 04, Sala 01, Coração Eucarístico, Belo Horizonte, Minas Gerais</w:t>
                    </w:r>
                    <w:r>
                      <w:rPr>
                        <w:color w:val="000000"/>
                      </w:rPr>
                      <w:br/>
                      <w:t>CEP: 30.535-901 | Tel.: (31) 3241-5123 | E-mail: secretaria@abri.org.br</w:t>
                    </w:r>
                  </w:p>
                  <w:p w14:paraId="7126C44B" w14:textId="77777777" w:rsidR="00F30278" w:rsidRDefault="00F30278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6ABC7" w14:textId="77777777" w:rsidR="0044220B" w:rsidRDefault="0044220B">
      <w:pPr>
        <w:spacing w:after="0" w:line="240" w:lineRule="auto"/>
      </w:pPr>
      <w:r>
        <w:separator/>
      </w:r>
    </w:p>
  </w:footnote>
  <w:footnote w:type="continuationSeparator" w:id="0">
    <w:p w14:paraId="6DCE48A2" w14:textId="77777777" w:rsidR="0044220B" w:rsidRDefault="00442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82D6" w14:textId="77777777" w:rsidR="00F30278" w:rsidRDefault="00022A6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8FB1214" wp14:editId="62F1716A">
          <wp:simplePos x="0" y="0"/>
          <wp:positionH relativeFrom="column">
            <wp:posOffset>-720089</wp:posOffset>
          </wp:positionH>
          <wp:positionV relativeFrom="paragraph">
            <wp:posOffset>-411479</wp:posOffset>
          </wp:positionV>
          <wp:extent cx="7560945" cy="9877425"/>
          <wp:effectExtent l="0" t="0" r="0" b="0"/>
          <wp:wrapNone/>
          <wp:docPr id="219" name="image1.jpg" descr="Papel Timbra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apel Timbrado.JPG"/>
                  <pic:cNvPicPr preferRelativeResize="0"/>
                </pic:nvPicPr>
                <pic:blipFill>
                  <a:blip r:embed="rId1"/>
                  <a:srcRect t="2416" b="4802"/>
                  <a:stretch>
                    <a:fillRect/>
                  </a:stretch>
                </pic:blipFill>
                <pic:spPr>
                  <a:xfrm>
                    <a:off x="0" y="0"/>
                    <a:ext cx="7560945" cy="9877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FE1CAA" w14:textId="77777777" w:rsidR="00F30278" w:rsidRDefault="00F302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278"/>
    <w:rsid w:val="00022A65"/>
    <w:rsid w:val="0044220B"/>
    <w:rsid w:val="004A453B"/>
    <w:rsid w:val="004A7721"/>
    <w:rsid w:val="009141B3"/>
    <w:rsid w:val="00C1248C"/>
    <w:rsid w:val="00CF6A42"/>
    <w:rsid w:val="00E3088F"/>
    <w:rsid w:val="00F3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5BDED0"/>
  <w15:docId w15:val="{F053E48F-69AC-4ACF-936B-86053612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5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B3E92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color w:val="000000"/>
      <w:sz w:val="24"/>
      <w:szCs w:val="1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7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EB3E92"/>
    <w:pPr>
      <w:spacing w:after="0" w:line="240" w:lineRule="auto"/>
      <w:ind w:firstLine="708"/>
      <w:jc w:val="center"/>
    </w:pPr>
    <w:rPr>
      <w:rFonts w:ascii="Arial" w:eastAsia="Times New Roman" w:hAnsi="Arial" w:cs="Times New Roman"/>
      <w:b/>
      <w:bCs/>
      <w:sz w:val="24"/>
      <w:szCs w:val="20"/>
      <w:u w:val="single"/>
    </w:rPr>
  </w:style>
  <w:style w:type="paragraph" w:styleId="Header">
    <w:name w:val="header"/>
    <w:basedOn w:val="Normal"/>
    <w:link w:val="HeaderChar"/>
    <w:unhideWhenUsed/>
    <w:rsid w:val="00486D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6DB6"/>
  </w:style>
  <w:style w:type="paragraph" w:styleId="Footer">
    <w:name w:val="footer"/>
    <w:basedOn w:val="Normal"/>
    <w:link w:val="FooterChar"/>
    <w:uiPriority w:val="99"/>
    <w:unhideWhenUsed/>
    <w:rsid w:val="00486D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DB6"/>
  </w:style>
  <w:style w:type="paragraph" w:styleId="BalloonText">
    <w:name w:val="Balloon Text"/>
    <w:basedOn w:val="Normal"/>
    <w:link w:val="BalloonTextChar"/>
    <w:uiPriority w:val="99"/>
    <w:semiHidden/>
    <w:unhideWhenUsed/>
    <w:rsid w:val="0048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DB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935059"/>
  </w:style>
  <w:style w:type="character" w:styleId="Strong">
    <w:name w:val="Strong"/>
    <w:basedOn w:val="DefaultParagraphFont"/>
    <w:uiPriority w:val="22"/>
    <w:qFormat/>
    <w:rsid w:val="00935059"/>
    <w:rPr>
      <w:b/>
      <w:bCs/>
    </w:rPr>
  </w:style>
  <w:style w:type="character" w:styleId="Hyperlink">
    <w:name w:val="Hyperlink"/>
    <w:basedOn w:val="DefaultParagraphFont"/>
    <w:uiPriority w:val="99"/>
    <w:unhideWhenUsed/>
    <w:rsid w:val="00CA160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EB3E92"/>
    <w:rPr>
      <w:rFonts w:ascii="Arial" w:eastAsia="Times New Roman" w:hAnsi="Arial" w:cs="Arial"/>
      <w:b/>
      <w:bCs/>
      <w:color w:val="000000"/>
      <w:sz w:val="24"/>
      <w:szCs w:val="17"/>
    </w:rPr>
  </w:style>
  <w:style w:type="character" w:customStyle="1" w:styleId="TitleChar">
    <w:name w:val="Title Char"/>
    <w:basedOn w:val="DefaultParagraphFont"/>
    <w:link w:val="Title"/>
    <w:uiPriority w:val="10"/>
    <w:rsid w:val="00EB3E92"/>
    <w:rPr>
      <w:rFonts w:ascii="Arial" w:eastAsia="Times New Roman" w:hAnsi="Arial" w:cs="Times New Roman"/>
      <w:b/>
      <w:bCs/>
      <w:sz w:val="24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7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725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CommentText">
    <w:name w:val="annotation text"/>
    <w:basedOn w:val="Normal"/>
    <w:link w:val="CommentTextChar"/>
    <w:semiHidden/>
    <w:unhideWhenUsed/>
    <w:rsid w:val="00CE572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E5725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E5725"/>
    <w:pPr>
      <w:widowControl w:val="0"/>
      <w:snapToGrid w:val="0"/>
      <w:spacing w:after="0" w:line="240" w:lineRule="auto"/>
      <w:ind w:right="-28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CE5725"/>
    <w:rPr>
      <w:rFonts w:ascii="Times New Roman" w:eastAsia="Times New Roman" w:hAnsi="Times New Roman" w:cs="Times New Roman"/>
      <w:sz w:val="28"/>
      <w:szCs w:val="20"/>
    </w:rPr>
  </w:style>
  <w:style w:type="paragraph" w:customStyle="1" w:styleId="Cabealho">
    <w:name w:val="Cabealho"/>
    <w:basedOn w:val="Normal"/>
    <w:next w:val="Normal"/>
    <w:rsid w:val="00CE5725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7233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E3475A"/>
    <w:pPr>
      <w:spacing w:after="0" w:line="240" w:lineRule="auto"/>
    </w:pPr>
    <w:rPr>
      <w:rFonts w:eastAsiaTheme="minorHAnsi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6B5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6B58"/>
  </w:style>
  <w:style w:type="paragraph" w:customStyle="1" w:styleId="Default">
    <w:name w:val="Default"/>
    <w:rsid w:val="00671FE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96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67E4"/>
  </w:style>
  <w:style w:type="character" w:customStyle="1" w:styleId="Heading1Char">
    <w:name w:val="Heading 1 Char"/>
    <w:basedOn w:val="DefaultParagraphFont"/>
    <w:link w:val="Heading1"/>
    <w:uiPriority w:val="9"/>
    <w:rsid w:val="00C945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94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jmrTANYujboEH9n3MUvC6vOVaw==">AMUW2mU4XGPTLj29XhN/Ze70VZm3D0Kg98pqcADdVQgVDrV0nFPufwW0Tsv06QO3Pn2CsGVTiLrhxLHA5nytxONtGhVd2Oen3iaTIqVORFYUqoi27Dd8ICI8ew7ozWt5H/K9YTgUaK3UspvucxzEhISAbo5u4jf+4A==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Menezes</dc:creator>
  <cp:lastModifiedBy>Lucas Figueira</cp:lastModifiedBy>
  <cp:revision>5</cp:revision>
  <dcterms:created xsi:type="dcterms:W3CDTF">2023-02-01T14:16:00Z</dcterms:created>
  <dcterms:modified xsi:type="dcterms:W3CDTF">2024-03-21T18:03:00Z</dcterms:modified>
</cp:coreProperties>
</file>